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FF" w:rsidRDefault="009401FF" w:rsidP="001216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n-US" w:eastAsia="el-GR"/>
        </w:rPr>
      </w:pPr>
    </w:p>
    <w:p w:rsidR="009401FF" w:rsidRDefault="009401FF" w:rsidP="001216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9401FF" w:rsidRPr="009401FF" w:rsidTr="003346AC">
        <w:trPr>
          <w:trHeight w:val="525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FF" w:rsidRPr="009401FF" w:rsidRDefault="009401FF" w:rsidP="009401F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36"/>
                <w:sz w:val="24"/>
                <w:szCs w:val="24"/>
                <w:lang w:val="en-US" w:eastAsia="zh-CN"/>
              </w:rPr>
            </w:pPr>
          </w:p>
          <w:p w:rsidR="009401FF" w:rsidRPr="009401FF" w:rsidRDefault="009401FF" w:rsidP="009401F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36"/>
                <w:sz w:val="24"/>
                <w:szCs w:val="24"/>
                <w:lang w:val="en-US" w:eastAsia="zh-CN"/>
              </w:rPr>
            </w:pPr>
            <w:r w:rsidRPr="009401FF">
              <w:rPr>
                <w:rFonts w:ascii="Times New Roman" w:eastAsia="SimSun" w:hAnsi="Times New Roman" w:cs="Times New Roman"/>
                <w:b/>
                <w:bCs/>
                <w:noProof/>
                <w:kern w:val="36"/>
                <w:sz w:val="32"/>
                <w:szCs w:val="32"/>
                <w:lang w:eastAsia="el-GR"/>
              </w:rPr>
              <w:drawing>
                <wp:inline distT="0" distB="0" distL="0" distR="0">
                  <wp:extent cx="838200" cy="704850"/>
                  <wp:effectExtent l="0" t="0" r="0" b="0"/>
                  <wp:docPr id="1" name="Εικόνα 1" descr="Coat of arms of Gree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Coat of arms of Greec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1FF" w:rsidRPr="009401FF" w:rsidRDefault="009401FF" w:rsidP="009401F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36"/>
                <w:sz w:val="20"/>
                <w:szCs w:val="20"/>
                <w:lang w:eastAsia="zh-CN"/>
              </w:rPr>
            </w:pPr>
            <w:r w:rsidRPr="009401FF">
              <w:rPr>
                <w:rFonts w:ascii="Times New Roman" w:eastAsia="SimSun" w:hAnsi="Times New Roman" w:cs="Times New Roman"/>
                <w:bCs/>
                <w:kern w:val="36"/>
                <w:sz w:val="20"/>
                <w:szCs w:val="20"/>
                <w:lang w:eastAsia="zh-CN"/>
              </w:rPr>
              <w:t>ΕΛΛΗΝΙΚΗ ΔΗΜΟΚΡΑΤΙΑ</w:t>
            </w:r>
          </w:p>
          <w:p w:rsidR="009401FF" w:rsidRPr="009401FF" w:rsidRDefault="009401FF" w:rsidP="009401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el-GR"/>
              </w:rPr>
              <w:t>Υ.Π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el-GR"/>
              </w:rPr>
              <w:t>O</w:t>
            </w:r>
            <w:r w:rsidRPr="00491D3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el-GR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el-GR"/>
              </w:rPr>
              <w:t>ΠΑΙ.Θ</w:t>
            </w:r>
          </w:p>
          <w:p w:rsidR="009401FF" w:rsidRPr="009401FF" w:rsidRDefault="009401FF" w:rsidP="009401F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l-GR"/>
              </w:rPr>
            </w:pPr>
          </w:p>
          <w:p w:rsidR="009401FF" w:rsidRPr="009401FF" w:rsidRDefault="009401FF" w:rsidP="009401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color w:val="000000"/>
                <w:spacing w:val="-3"/>
                <w:sz w:val="18"/>
                <w:szCs w:val="18"/>
                <w:lang w:eastAsia="el-GR"/>
              </w:rPr>
              <w:t>ΠΕΡ</w:t>
            </w:r>
            <w:r w:rsidRPr="009401FF"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  <w:t>ΙΦΕΡΕΙΑΚΗ ΔΙΕΥΘΥΝΣΗ</w:t>
            </w:r>
          </w:p>
          <w:p w:rsidR="009401FF" w:rsidRPr="009401FF" w:rsidRDefault="009401FF" w:rsidP="009401F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  <w:t>Α/ΘΜΙΑΣ &amp; Β/ΘΜΙΑΣ ΕΚΠ/ΣΗΣ ΑΤΤΙΚΗΣ</w:t>
            </w:r>
          </w:p>
          <w:p w:rsidR="009401FF" w:rsidRPr="009401FF" w:rsidRDefault="009401FF" w:rsidP="009401F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  <w:t>ΓΡΑΦΕΙΟ ΣΧΟΛΙΚΩΝ ΣΥΜΒΟΥΛΩΝ ΔΕ</w:t>
            </w:r>
          </w:p>
          <w:p w:rsidR="009401FF" w:rsidRPr="009401FF" w:rsidRDefault="009401FF" w:rsidP="009401F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color w:val="000000"/>
                <w:spacing w:val="-1"/>
                <w:sz w:val="18"/>
                <w:szCs w:val="18"/>
                <w:lang w:eastAsia="el-GR"/>
              </w:rPr>
              <w:t>ΔΥΤΙΚΗΣ ΑΤΤΙΚΗΣ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ind w:firstLine="720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el-GR"/>
              </w:rPr>
              <w:t xml:space="preserve">        Δρ. ΕΛΕΝΗ ΜΠΑΛΙΟΥ</w:t>
            </w:r>
          </w:p>
          <w:p w:rsidR="009401FF" w:rsidRPr="009401FF" w:rsidRDefault="009401FF" w:rsidP="009401FF">
            <w:pPr>
              <w:spacing w:after="0" w:line="240" w:lineRule="auto"/>
              <w:ind w:firstLine="720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el-GR"/>
              </w:rPr>
              <w:t xml:space="preserve">    Σχολική  Σύμβουλος ΠΕ06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Ταχ</w:t>
            </w:r>
            <w:proofErr w:type="spellEnd"/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. Δ/</w:t>
            </w:r>
            <w:proofErr w:type="spellStart"/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νση</w:t>
            </w:r>
            <w:proofErr w:type="spellEnd"/>
            <w:r w:rsidRPr="009401FF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:           Β. Λάσκου 35 &amp; Καραϊσκάκη,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                                19 200    Ελευσίνα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 xml:space="preserve">Πληροφορίες:      </w:t>
            </w:r>
            <w:r w:rsidRPr="009401FF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Τριανταφυλλίδη Θ.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Τηλέφωνο:</w:t>
            </w:r>
            <w:r w:rsidRPr="009401FF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           210 5561072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Ε</w:t>
            </w:r>
            <w:r w:rsidRPr="0094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el-GR"/>
              </w:rPr>
              <w:t>-Mail:</w:t>
            </w:r>
            <w:r w:rsidRPr="009401FF">
              <w:rPr>
                <w:rFonts w:ascii="Times New Roman" w:eastAsia="Times New Roman" w:hAnsi="Times New Roman" w:cs="Times New Roman"/>
                <w:sz w:val="18"/>
                <w:szCs w:val="18"/>
                <w:lang w:val="fr-FR" w:eastAsia="el-GR"/>
              </w:rPr>
              <w:t xml:space="preserve">                   </w:t>
            </w:r>
            <w:hyperlink r:id="rId6" w:history="1">
              <w:r w:rsidRPr="009401FF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fr-FR" w:eastAsia="el-GR"/>
                </w:rPr>
                <w:t>grss@dide-dytik.att.sch.gr</w:t>
              </w:r>
            </w:hyperlink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  <w:t>Ελευσίνα,  25-02-2015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="009304F0"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  <w:t>Πρωτ</w:t>
            </w:r>
            <w:proofErr w:type="spellEnd"/>
            <w:r w:rsidR="009304F0"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  <w:t>: 25</w:t>
            </w: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l-GR"/>
              </w:rPr>
            </w:pPr>
          </w:p>
          <w:p w:rsidR="00BD5D4B" w:rsidRDefault="009401FF" w:rsidP="009401F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401FF">
              <w:rPr>
                <w:rFonts w:ascii="Times New Roman" w:eastAsia="SimSun" w:hAnsi="Times New Roman" w:cs="Times New Roman"/>
                <w:u w:val="single"/>
                <w:lang w:eastAsia="el-GR"/>
              </w:rPr>
              <w:t>ΠΡΟΣ:</w:t>
            </w:r>
            <w:r w:rsidR="00BD5D4B" w:rsidRPr="00E8636B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E8636B" w:rsidRPr="00E8636B" w:rsidRDefault="00E8636B" w:rsidP="009401F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  <w:p w:rsidR="009401FF" w:rsidRPr="009401FF" w:rsidRDefault="00BD5D4B" w:rsidP="009401FF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el-GR"/>
              </w:rPr>
            </w:pPr>
            <w:r w:rsidRPr="00E8636B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Δ/ΝΤΗ Δ/ΘΜΙΑΣ ΕΚΠΑΙΔΕΥΣΗΣ ΔΥΤ.ΑΤΤΙΚΗΣ</w:t>
            </w:r>
          </w:p>
          <w:p w:rsidR="009401FF" w:rsidRPr="009401FF" w:rsidRDefault="009401FF" w:rsidP="009401F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el-GR"/>
              </w:rPr>
            </w:pPr>
          </w:p>
          <w:p w:rsidR="009401FF" w:rsidRPr="009401FF" w:rsidRDefault="009401FF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9401FF" w:rsidRPr="009401FF" w:rsidRDefault="009401FF" w:rsidP="0093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l-GR"/>
              </w:rPr>
            </w:pPr>
          </w:p>
        </w:tc>
        <w:bookmarkStart w:id="0" w:name="_GoBack"/>
        <w:bookmarkEnd w:id="0"/>
      </w:tr>
    </w:tbl>
    <w:p w:rsidR="009401FF" w:rsidRPr="00BD5D4B" w:rsidRDefault="009401FF" w:rsidP="001216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9401FF" w:rsidRPr="00BD5D4B" w:rsidRDefault="009401FF" w:rsidP="001216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121610" w:rsidRPr="00121610" w:rsidRDefault="00121610" w:rsidP="001216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121610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          </w:t>
      </w:r>
    </w:p>
    <w:p w:rsidR="00121610" w:rsidRPr="00BD5D4B" w:rsidRDefault="00121610" w:rsidP="0012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ΘΕΜΑ:</w:t>
      </w:r>
      <w:r w:rsidR="00E863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Χορήγηση έγκρισης μετακίνησης σε επιμορφωτικό σεμινάριο </w:t>
      </w:r>
    </w:p>
    <w:p w:rsidR="00121610" w:rsidRPr="00BD5D4B" w:rsidRDefault="00121610" w:rsidP="0012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</w:t>
      </w:r>
      <w:r w:rsidR="00E8636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        Εκπαιδευτικών ΠΕ06».</w:t>
      </w:r>
    </w:p>
    <w:p w:rsidR="00BD5D4B" w:rsidRPr="00BD5D4B" w:rsidRDefault="00121610" w:rsidP="00BD5D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 w:rsidRPr="00BD5D4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l-GR"/>
        </w:rPr>
        <w:t xml:space="preserve"> </w:t>
      </w:r>
      <w:r w:rsidR="00BD5D4B" w:rsidRPr="00BD5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Έγκριση Περιφερειακής Δ/</w:t>
      </w:r>
      <w:proofErr w:type="spellStart"/>
      <w:r w:rsidR="00BD5D4B" w:rsidRPr="00BD5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νσης</w:t>
      </w:r>
      <w:proofErr w:type="spellEnd"/>
      <w:r w:rsidR="00BD5D4B" w:rsidRPr="00BD5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 ΠΕ &amp; ΔΕ Αττικής , Αριθ. </w:t>
      </w:r>
      <w:proofErr w:type="spellStart"/>
      <w:r w:rsidR="00BD5D4B" w:rsidRPr="00BD5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Πρωτ</w:t>
      </w:r>
      <w:proofErr w:type="spellEnd"/>
      <w:r w:rsidR="00BD5D4B" w:rsidRPr="00BD5D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. 2068/25-02-2015</w:t>
      </w:r>
    </w:p>
    <w:p w:rsidR="00121610" w:rsidRPr="00121610" w:rsidRDefault="00121610" w:rsidP="0012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21610" w:rsidRPr="00BD5D4B" w:rsidRDefault="00121610" w:rsidP="00121610">
      <w:pPr>
        <w:spacing w:after="0" w:line="36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Παρακαλούμε να </w:t>
      </w:r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εγκρίνετε  την μετακίνηση</w:t>
      </w: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proofErr w:type="spellStart"/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εκπ</w:t>
      </w:r>
      <w:proofErr w:type="spellEnd"/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</w:t>
      </w:r>
      <w:proofErr w:type="spellStart"/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κών</w:t>
      </w:r>
      <w:proofErr w:type="spellEnd"/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κλάδου ΠΕ06, για να</w:t>
      </w:r>
      <w:r w:rsidR="00A34CAA"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παρακολουθήσουν το επιμορφωτικά σεμινάρια</w:t>
      </w:r>
      <w:r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A34CAA" w:rsidRPr="00BD5D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σύμφωνα με το παρακάτω πρόγραμμα:</w:t>
      </w: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Style w:val="a4"/>
        <w:tblW w:w="8755" w:type="dxa"/>
        <w:tblLook w:val="04A0"/>
      </w:tblPr>
      <w:tblGrid>
        <w:gridCol w:w="2154"/>
        <w:gridCol w:w="2179"/>
        <w:gridCol w:w="1849"/>
        <w:gridCol w:w="2573"/>
      </w:tblGrid>
      <w:tr w:rsidR="00BD5D4B" w:rsidRPr="00BD5D4B" w:rsidTr="00491D32">
        <w:tc>
          <w:tcPr>
            <w:tcW w:w="2161" w:type="dxa"/>
            <w:shd w:val="clear" w:color="auto" w:fill="EAF1DD" w:themeFill="accent3" w:themeFillTint="33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Τίτλος</w:t>
            </w:r>
          </w:p>
        </w:tc>
        <w:tc>
          <w:tcPr>
            <w:tcW w:w="2186" w:type="dxa"/>
            <w:shd w:val="clear" w:color="auto" w:fill="EAF1DD" w:themeFill="accent3" w:themeFillTint="33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Ημερομηνία/</w:t>
            </w:r>
            <w:proofErr w:type="spellStart"/>
            <w:r w:rsidRPr="00BD5D4B">
              <w:rPr>
                <w:rFonts w:ascii="Times New Roman" w:hAnsi="Times New Roman" w:cs="Times New Roman"/>
              </w:rPr>
              <w:t>΄Ωρα</w:t>
            </w:r>
            <w:proofErr w:type="spellEnd"/>
          </w:p>
        </w:tc>
        <w:tc>
          <w:tcPr>
            <w:tcW w:w="1805" w:type="dxa"/>
            <w:shd w:val="clear" w:color="auto" w:fill="EAF1DD" w:themeFill="accent3" w:themeFillTint="33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Χώρος</w:t>
            </w:r>
          </w:p>
        </w:tc>
        <w:tc>
          <w:tcPr>
            <w:tcW w:w="2603" w:type="dxa"/>
            <w:shd w:val="clear" w:color="auto" w:fill="EAF1DD" w:themeFill="accent3" w:themeFillTint="33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Εισηγητές</w:t>
            </w:r>
          </w:p>
        </w:tc>
      </w:tr>
      <w:tr w:rsidR="00BD5D4B" w:rsidRPr="00491D32" w:rsidTr="003346AC">
        <w:tc>
          <w:tcPr>
            <w:tcW w:w="2161" w:type="dxa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Διαφοροποιημένη Διδασκαλία</w:t>
            </w:r>
          </w:p>
        </w:tc>
        <w:tc>
          <w:tcPr>
            <w:tcW w:w="2186" w:type="dxa"/>
          </w:tcPr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Πέμπτη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D4B">
              <w:rPr>
                <w:rFonts w:ascii="Times New Roman" w:hAnsi="Times New Roman" w:cs="Times New Roman"/>
                <w:b/>
              </w:rPr>
              <w:t>5 Μαρτίου 2015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12-2</w:t>
            </w:r>
          </w:p>
        </w:tc>
        <w:tc>
          <w:tcPr>
            <w:tcW w:w="1805" w:type="dxa"/>
          </w:tcPr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D4B">
              <w:rPr>
                <w:rFonts w:ascii="Times New Roman" w:hAnsi="Times New Roman" w:cs="Times New Roman"/>
                <w:lang w:val="en-US"/>
              </w:rPr>
              <w:t>7o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D4B">
              <w:rPr>
                <w:rFonts w:ascii="Times New Roman" w:hAnsi="Times New Roman" w:cs="Times New Roman"/>
              </w:rPr>
              <w:t>Δημ.Σχ.Ελευσίνας</w:t>
            </w:r>
            <w:proofErr w:type="spellEnd"/>
          </w:p>
        </w:tc>
        <w:tc>
          <w:tcPr>
            <w:tcW w:w="2603" w:type="dxa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5D4B">
              <w:rPr>
                <w:rFonts w:ascii="Times New Roman" w:hAnsi="Times New Roman" w:cs="Times New Roman"/>
                <w:lang w:val="en-US"/>
              </w:rPr>
              <w:t>Nicos</w:t>
            </w:r>
            <w:proofErr w:type="spellEnd"/>
            <w:r w:rsidRPr="00BD5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5D4B">
              <w:rPr>
                <w:rFonts w:ascii="Times New Roman" w:hAnsi="Times New Roman" w:cs="Times New Roman"/>
                <w:lang w:val="en-US"/>
              </w:rPr>
              <w:t>Sifakis</w:t>
            </w:r>
            <w:proofErr w:type="spellEnd"/>
            <w:r w:rsidRPr="00BD5D4B">
              <w:rPr>
                <w:rFonts w:ascii="Times New Roman" w:hAnsi="Times New Roman" w:cs="Times New Roman"/>
                <w:lang w:val="en-US"/>
              </w:rPr>
              <w:t>, Associate Professor, HOU</w:t>
            </w:r>
          </w:p>
        </w:tc>
      </w:tr>
      <w:tr w:rsidR="00BD5D4B" w:rsidRPr="00BD5D4B" w:rsidTr="003346AC">
        <w:tc>
          <w:tcPr>
            <w:tcW w:w="2161" w:type="dxa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  <w:lang w:val="en-US"/>
              </w:rPr>
            </w:pPr>
            <w:r w:rsidRPr="00BD5D4B">
              <w:rPr>
                <w:rFonts w:ascii="Times New Roman" w:hAnsi="Times New Roman" w:cs="Times New Roman"/>
                <w:lang w:val="en-US"/>
              </w:rPr>
              <w:t xml:space="preserve">On Being/Becoming a Good/Better Teacher </w:t>
            </w:r>
          </w:p>
        </w:tc>
        <w:tc>
          <w:tcPr>
            <w:tcW w:w="2186" w:type="dxa"/>
          </w:tcPr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Δευτέρα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D4B">
              <w:rPr>
                <w:rFonts w:ascii="Times New Roman" w:hAnsi="Times New Roman" w:cs="Times New Roman"/>
                <w:b/>
              </w:rPr>
              <w:t>23 Μαρτίου 2015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</w:rPr>
            </w:pPr>
            <w:r w:rsidRPr="00BD5D4B">
              <w:rPr>
                <w:rFonts w:ascii="Times New Roman" w:hAnsi="Times New Roman" w:cs="Times New Roman"/>
              </w:rPr>
              <w:t>12-2</w:t>
            </w:r>
          </w:p>
        </w:tc>
        <w:tc>
          <w:tcPr>
            <w:tcW w:w="1805" w:type="dxa"/>
          </w:tcPr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D4B">
              <w:rPr>
                <w:rFonts w:ascii="Times New Roman" w:hAnsi="Times New Roman" w:cs="Times New Roman"/>
                <w:lang w:val="en-US"/>
              </w:rPr>
              <w:t>7o</w:t>
            </w:r>
          </w:p>
          <w:p w:rsidR="00BD5D4B" w:rsidRPr="00BD5D4B" w:rsidRDefault="00BD5D4B" w:rsidP="003346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5D4B">
              <w:rPr>
                <w:rFonts w:ascii="Times New Roman" w:hAnsi="Times New Roman" w:cs="Times New Roman"/>
              </w:rPr>
              <w:t>Δημ.Σχ.Ελευσίνας</w:t>
            </w:r>
            <w:proofErr w:type="spellEnd"/>
          </w:p>
        </w:tc>
        <w:tc>
          <w:tcPr>
            <w:tcW w:w="2603" w:type="dxa"/>
          </w:tcPr>
          <w:p w:rsidR="00BD5D4B" w:rsidRPr="00BD5D4B" w:rsidRDefault="00BD5D4B" w:rsidP="003346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5D4B">
              <w:rPr>
                <w:rFonts w:ascii="Times New Roman" w:hAnsi="Times New Roman" w:cs="Times New Roman"/>
                <w:lang w:val="en-US"/>
              </w:rPr>
              <w:t>Rakesh</w:t>
            </w:r>
            <w:proofErr w:type="spellEnd"/>
            <w:r w:rsidRPr="00BD5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5D4B">
              <w:rPr>
                <w:rFonts w:ascii="Times New Roman" w:hAnsi="Times New Roman" w:cs="Times New Roman"/>
                <w:lang w:val="en-US"/>
              </w:rPr>
              <w:t>Bhanot</w:t>
            </w:r>
            <w:proofErr w:type="spellEnd"/>
          </w:p>
          <w:p w:rsidR="00BD5D4B" w:rsidRPr="00BD5D4B" w:rsidRDefault="00BD5D4B" w:rsidP="003346AC">
            <w:pPr>
              <w:rPr>
                <w:rFonts w:ascii="Times New Roman" w:hAnsi="Times New Roman" w:cs="Times New Roman"/>
                <w:lang w:val="en-US"/>
              </w:rPr>
            </w:pPr>
            <w:r w:rsidRPr="00BD5D4B">
              <w:rPr>
                <w:rFonts w:ascii="Times New Roman" w:hAnsi="Times New Roman" w:cs="Times New Roman"/>
                <w:lang w:val="en-US"/>
              </w:rPr>
              <w:t>Teacher Trainer</w:t>
            </w:r>
          </w:p>
        </w:tc>
      </w:tr>
    </w:tbl>
    <w:p w:rsidR="00121610" w:rsidRPr="00121610" w:rsidRDefault="00121610" w:rsidP="001216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121610" w:rsidRPr="00121610" w:rsidRDefault="00121610" w:rsidP="0012161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121610" w:rsidRPr="00121610" w:rsidRDefault="00121610" w:rsidP="0012161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121610" w:rsidRPr="00BD5D4B" w:rsidRDefault="00121610" w:rsidP="00BD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1610" w:rsidRPr="00BD5D4B" w:rsidRDefault="00121610" w:rsidP="00BD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:rsidR="00121610" w:rsidRPr="00BD5D4B" w:rsidRDefault="00121610" w:rsidP="00BD5D4B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Σχολική Σύμβουλος ΠΕ 06</w:t>
      </w:r>
    </w:p>
    <w:p w:rsidR="00121610" w:rsidRPr="00BD5D4B" w:rsidRDefault="00121610" w:rsidP="00BD5D4B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Δυτικής Αττικής</w:t>
      </w:r>
    </w:p>
    <w:p w:rsidR="00121610" w:rsidRPr="00BD5D4B" w:rsidRDefault="00121610" w:rsidP="00BD5D4B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21610" w:rsidRPr="00BD5D4B" w:rsidRDefault="00121610" w:rsidP="00BD5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21610" w:rsidRPr="00BD5D4B" w:rsidRDefault="00121610" w:rsidP="00BD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Μπάλιου</w:t>
      </w:r>
      <w:proofErr w:type="spellEnd"/>
      <w:r w:rsidRPr="00BD5D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Ελένη</w:t>
      </w:r>
    </w:p>
    <w:p w:rsidR="00EA0107" w:rsidRDefault="00EA0107"/>
    <w:sectPr w:rsidR="00EA0107" w:rsidSect="00EA50A5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3C84"/>
    <w:multiLevelType w:val="hybridMultilevel"/>
    <w:tmpl w:val="F7EE2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3ED"/>
    <w:rsid w:val="00121610"/>
    <w:rsid w:val="003036A7"/>
    <w:rsid w:val="00491D32"/>
    <w:rsid w:val="006123ED"/>
    <w:rsid w:val="009304F0"/>
    <w:rsid w:val="009401FF"/>
    <w:rsid w:val="00A34CAA"/>
    <w:rsid w:val="00B30F72"/>
    <w:rsid w:val="00BD5D4B"/>
    <w:rsid w:val="00E8636B"/>
    <w:rsid w:val="00EA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21610"/>
    <w:pPr>
      <w:spacing w:after="160" w:line="240" w:lineRule="exact"/>
    </w:pPr>
    <w:rPr>
      <w:rFonts w:ascii="Verdana" w:eastAsia="Times New Roman" w:hAnsi="Verdana" w:cs="Courier New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1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6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D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21610"/>
    <w:pPr>
      <w:spacing w:after="160" w:line="240" w:lineRule="exact"/>
    </w:pPr>
    <w:rPr>
      <w:rFonts w:ascii="Verdana" w:eastAsia="Times New Roman" w:hAnsi="Verdana" w:cs="Courier New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1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6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D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s@dide-dytik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</dc:creator>
  <cp:lastModifiedBy>ΓΙΩΡΓΟΣ</cp:lastModifiedBy>
  <cp:revision>2</cp:revision>
  <dcterms:created xsi:type="dcterms:W3CDTF">2015-02-28T16:27:00Z</dcterms:created>
  <dcterms:modified xsi:type="dcterms:W3CDTF">2015-02-28T16:27:00Z</dcterms:modified>
</cp:coreProperties>
</file>