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4956AF" w:rsidRPr="00206A7B">
        <w:trPr>
          <w:cantSplit/>
          <w:trHeight w:val="375"/>
          <w:tblHeader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956AF" w:rsidRPr="000935D5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1:C30"/>
            <w:bookmarkEnd w:id="0"/>
            <w:r w:rsidRPr="000935D5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ΣΤΟΙΧΕΙΑ ΥΠΑΛΛΗΛΟΥ-ΥΠΕΥΘΥΝΗ ΔΗΛΩΣΗ</w:t>
            </w:r>
          </w:p>
        </w:tc>
      </w:tr>
      <w:tr w:rsidR="004956AF" w:rsidRPr="00B6604A">
        <w:trPr>
          <w:cantSplit/>
          <w:trHeight w:val="613"/>
          <w:tblHeader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B6604A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4A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8,παρ. 4 Ν. 1599/1986)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72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206A7B">
        <w:trPr>
          <w:cantSplit/>
          <w:trHeight w:val="87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:rsidTr="00206A7B">
        <w:trPr>
          <w:cantSplit/>
          <w:trHeight w:val="716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:rsidTr="00206A7B">
        <w:trPr>
          <w:cantSplit/>
          <w:trHeight w:val="87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ΟΙΚΟΓΕΝΕΙΑΚΗ  </w:t>
            </w: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ΚΑΤΑΣΤΑΣΗ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ΑΡΙΘΜΟΣ ΤΕΚΝΩΝ </w:t>
            </w:r>
          </w:p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(συμπληρώνεται η συνημμένη Υπεύθυνη Δήλωση Οικ. Κατάστασης-υπόδειγμα 8)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06A7B" w:rsidRPr="00206A7B" w:rsidTr="00206A7B">
        <w:trPr>
          <w:cantSplit/>
          <w:trHeight w:val="88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:rsidTr="00206A7B">
        <w:trPr>
          <w:cantSplit/>
          <w:trHeight w:val="832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ΤΗΛΕΦΩΝΟ ΕΠΙΚΟΙΝΩΝΙΑΣ </w:t>
            </w:r>
          </w:p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(ΣΤΑΘΕΡΟ-ΚΙΝΗΤΟ)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 w:rsidP="00206A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06A7B" w:rsidRPr="00206A7B" w:rsidTr="00206A7B">
        <w:trPr>
          <w:cantSplit/>
          <w:trHeight w:val="848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e-</w:t>
            </w:r>
            <w:proofErr w:type="spellStart"/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mail</w:t>
            </w:r>
            <w:proofErr w:type="spellEnd"/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06A7B" w:rsidRPr="000935D5" w:rsidRDefault="00206A7B">
      <w:pPr>
        <w:rPr>
          <w:b/>
        </w:rPr>
      </w:pPr>
      <w:r w:rsidRPr="000935D5">
        <w:rPr>
          <w:b/>
        </w:rPr>
        <w:t xml:space="preserve">                                                                                                </w:t>
      </w:r>
      <w:r w:rsidR="001B18FA">
        <w:rPr>
          <w:b/>
        </w:rPr>
        <w:t>Ελευσίνα</w:t>
      </w:r>
      <w:r w:rsidR="0066513D">
        <w:rPr>
          <w:b/>
        </w:rPr>
        <w:t>,</w:t>
      </w:r>
      <w:r w:rsidRPr="000935D5">
        <w:rPr>
          <w:b/>
        </w:rPr>
        <w:t xml:space="preserve">  ………/……../ </w:t>
      </w:r>
      <w:r w:rsidR="000935D5" w:rsidRPr="000935D5">
        <w:rPr>
          <w:b/>
        </w:rPr>
        <w:t>202</w:t>
      </w:r>
      <w:r w:rsidR="00A07327">
        <w:rPr>
          <w:b/>
        </w:rPr>
        <w:t>1</w:t>
      </w:r>
      <w:bookmarkStart w:id="1" w:name="_GoBack"/>
      <w:bookmarkEnd w:id="1"/>
    </w:p>
    <w:p w:rsidR="000935D5" w:rsidRPr="000935D5" w:rsidRDefault="000935D5">
      <w:pPr>
        <w:rPr>
          <w:b/>
        </w:rPr>
      </w:pPr>
      <w:r>
        <w:t xml:space="preserve">                                                                                                  </w:t>
      </w:r>
      <w:r w:rsidRPr="000935D5">
        <w:rPr>
          <w:b/>
        </w:rPr>
        <w:t>Ο/Η  ΕΚΠΑΙΔΕΥΤΙΚΟΣ</w:t>
      </w:r>
    </w:p>
    <w:p w:rsidR="000935D5" w:rsidRDefault="000935D5"/>
    <w:p w:rsidR="000935D5" w:rsidRDefault="000935D5">
      <w:r>
        <w:t xml:space="preserve">                                                                                                     (υπογραφή)      </w:t>
      </w:r>
    </w:p>
    <w:p w:rsidR="000935D5" w:rsidRDefault="000935D5"/>
    <w:sectPr w:rsidR="000935D5" w:rsidSect="000935D5">
      <w:endnotePr>
        <w:numFmt w:val="decimal"/>
      </w:endnotePr>
      <w:pgSz w:w="11906" w:h="16838"/>
      <w:pgMar w:top="426" w:right="1800" w:bottom="993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956AF"/>
    <w:rsid w:val="000935D5"/>
    <w:rsid w:val="001B18FA"/>
    <w:rsid w:val="00206A7B"/>
    <w:rsid w:val="00412FE7"/>
    <w:rsid w:val="004956AF"/>
    <w:rsid w:val="0066513D"/>
    <w:rsid w:val="00A07327"/>
    <w:rsid w:val="00B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A401"/>
  <w15:docId w15:val="{E0454603-BCAA-4220-9A21-4A6CE6F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apostolia</cp:lastModifiedBy>
  <cp:revision>10</cp:revision>
  <dcterms:created xsi:type="dcterms:W3CDTF">2020-07-27T09:07:00Z</dcterms:created>
  <dcterms:modified xsi:type="dcterms:W3CDTF">2021-08-03T05:59:00Z</dcterms:modified>
</cp:coreProperties>
</file>